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195" w:val="left" w:leader="none"/>
          <w:tab w:pos="10165" w:val="left" w:leader="none"/>
        </w:tabs>
        <w:spacing w:before="37"/>
        <w:ind w:left="6346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4"/>
        </w:rPr>
        <w:t> </w:t>
      </w:r>
      <w:r>
        <w:rPr/>
        <w:t>dnia</w:t>
      </w:r>
      <w:r>
        <w:rPr>
          <w:u w:val="single"/>
        </w:rPr>
        <w:t> </w:t>
        <w:tab/>
      </w:r>
      <w:r>
        <w:rPr/>
        <w:t>r.</w:t>
      </w:r>
    </w:p>
    <w:p>
      <w:pPr>
        <w:pStyle w:val="BodyText"/>
        <w:spacing w:before="15"/>
        <w:ind w:left="110"/>
      </w:pPr>
      <w:r>
        <w:rPr/>
        <w:t>Wniosek do:</w:t>
      </w:r>
    </w:p>
    <w:p>
      <w:pPr>
        <w:pStyle w:val="Heading1"/>
        <w:spacing w:before="18"/>
      </w:pPr>
      <w:r>
        <w:rPr>
          <w:w w:val="95"/>
        </w:rPr>
        <w:t>Komornik Sądowy</w:t>
      </w:r>
    </w:p>
    <w:p>
      <w:pPr>
        <w:spacing w:line="252" w:lineRule="auto" w:before="18"/>
        <w:ind w:left="110" w:right="6843" w:firstLine="0"/>
        <w:jc w:val="left"/>
        <w:rPr>
          <w:b/>
          <w:sz w:val="24"/>
        </w:rPr>
      </w:pPr>
      <w:r>
        <w:rPr>
          <w:b/>
          <w:w w:val="90"/>
          <w:sz w:val="24"/>
        </w:rPr>
        <w:t>przy Sądzie Rejonowym w Mławie </w:t>
      </w:r>
      <w:r>
        <w:rPr>
          <w:b/>
          <w:sz w:val="24"/>
        </w:rPr>
        <w:t>Daniel Dawid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Stańczyk</w:t>
      </w:r>
    </w:p>
    <w:p>
      <w:pPr>
        <w:pStyle w:val="BodyText"/>
        <w:spacing w:before="5"/>
        <w:ind w:left="110"/>
      </w:pPr>
      <w:r>
        <w:rPr/>
        <w:t>nr V w Żurominie, Warszawska 4lok.24/25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>
          <w:w w:val="95"/>
        </w:rPr>
        <w:t>Wierzyciel</w:t>
      </w:r>
    </w:p>
    <w:p>
      <w:pPr>
        <w:pStyle w:val="BodyText"/>
        <w:tabs>
          <w:tab w:pos="9900" w:val="left" w:leader="none"/>
        </w:tabs>
        <w:spacing w:before="18"/>
        <w:ind w:left="110"/>
      </w:pPr>
      <w:r>
        <w:rPr>
          <w:w w:val="95"/>
        </w:rPr>
        <w:t>imię</w:t>
      </w:r>
      <w:r>
        <w:rPr>
          <w:spacing w:val="-39"/>
          <w:w w:val="95"/>
        </w:rPr>
        <w:t> </w:t>
      </w:r>
      <w:r>
        <w:rPr>
          <w:w w:val="95"/>
        </w:rPr>
        <w:t>i</w:t>
      </w:r>
      <w:r>
        <w:rPr>
          <w:spacing w:val="-38"/>
          <w:w w:val="95"/>
        </w:rPr>
        <w:t> </w:t>
      </w:r>
      <w:r>
        <w:rPr>
          <w:w w:val="95"/>
        </w:rPr>
        <w:t>nazwisko</w:t>
      </w:r>
      <w:r>
        <w:rPr>
          <w:spacing w:val="-39"/>
          <w:w w:val="95"/>
        </w:rPr>
        <w:t> </w:t>
      </w:r>
      <w:r>
        <w:rPr>
          <w:w w:val="95"/>
        </w:rPr>
        <w:t>(nazwa):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9938" w:val="left" w:leader="none"/>
        </w:tabs>
        <w:spacing w:before="55"/>
        <w:ind w:left="110"/>
      </w:pPr>
      <w:r>
        <w:rPr/>
        <w:t>adres: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9924" w:val="left" w:leader="none"/>
        </w:tabs>
        <w:spacing w:before="55"/>
        <w:ind w:left="110"/>
      </w:pPr>
      <w:r>
        <w:rPr>
          <w:w w:val="90"/>
        </w:rPr>
        <w:t>rachunek</w:t>
      </w:r>
      <w:r>
        <w:rPr>
          <w:spacing w:val="39"/>
          <w:w w:val="90"/>
        </w:rPr>
        <w:t> </w:t>
      </w:r>
      <w:r>
        <w:rPr>
          <w:w w:val="90"/>
        </w:rPr>
        <w:t>bankowy: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>
          <w:w w:val="95"/>
        </w:rPr>
        <w:t>Dłużnik</w:t>
      </w:r>
    </w:p>
    <w:p>
      <w:pPr>
        <w:pStyle w:val="BodyText"/>
        <w:tabs>
          <w:tab w:pos="9900" w:val="left" w:leader="none"/>
        </w:tabs>
        <w:spacing w:before="18"/>
        <w:ind w:left="110"/>
      </w:pPr>
      <w:r>
        <w:rPr>
          <w:w w:val="95"/>
        </w:rPr>
        <w:t>imię</w:t>
      </w:r>
      <w:r>
        <w:rPr>
          <w:spacing w:val="-39"/>
          <w:w w:val="95"/>
        </w:rPr>
        <w:t> </w:t>
      </w:r>
      <w:r>
        <w:rPr>
          <w:w w:val="95"/>
        </w:rPr>
        <w:t>i</w:t>
      </w:r>
      <w:r>
        <w:rPr>
          <w:spacing w:val="-38"/>
          <w:w w:val="95"/>
        </w:rPr>
        <w:t> </w:t>
      </w:r>
      <w:r>
        <w:rPr>
          <w:w w:val="95"/>
        </w:rPr>
        <w:t>nazwisko</w:t>
      </w:r>
      <w:r>
        <w:rPr>
          <w:spacing w:val="-39"/>
          <w:w w:val="95"/>
        </w:rPr>
        <w:t> </w:t>
      </w:r>
      <w:r>
        <w:rPr>
          <w:w w:val="95"/>
        </w:rPr>
        <w:t>(nazwa):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9938" w:val="left" w:leader="none"/>
        </w:tabs>
        <w:spacing w:before="55"/>
        <w:ind w:left="110"/>
      </w:pPr>
      <w:r>
        <w:rPr/>
        <w:t>adres: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9932" w:val="left" w:leader="none"/>
        </w:tabs>
        <w:spacing w:before="55"/>
        <w:ind w:left="110"/>
      </w:pPr>
      <w:r>
        <w:rPr>
          <w:w w:val="95"/>
        </w:rPr>
        <w:t>imiona</w:t>
      </w:r>
      <w:r>
        <w:rPr>
          <w:spacing w:val="-29"/>
          <w:w w:val="95"/>
        </w:rPr>
        <w:t> </w:t>
      </w:r>
      <w:r>
        <w:rPr>
          <w:w w:val="95"/>
        </w:rPr>
        <w:t>rodziców: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692" w:top="860" w:bottom="880" w:left="740" w:right="740"/>
          <w:pgNumType w:start="1"/>
        </w:sectPr>
      </w:pPr>
    </w:p>
    <w:p>
      <w:pPr>
        <w:pStyle w:val="BodyText"/>
        <w:tabs>
          <w:tab w:pos="2771" w:val="left" w:leader="none"/>
        </w:tabs>
        <w:spacing w:before="55"/>
        <w:ind w:left="110"/>
      </w:pPr>
      <w:r>
        <w:rPr>
          <w:w w:val="85"/>
        </w:rPr>
        <w:t>PESEL: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99" w:val="left" w:leader="none"/>
        </w:tabs>
        <w:spacing w:before="55"/>
        <w:ind w:left="110"/>
      </w:pPr>
      <w:r>
        <w:rPr/>
        <w:br w:type="column"/>
      </w:r>
      <w:r>
        <w:rPr/>
        <w:t>NIP: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95" w:val="left" w:leader="none"/>
        </w:tabs>
        <w:spacing w:before="55"/>
        <w:ind w:left="110"/>
      </w:pPr>
      <w:r>
        <w:rPr/>
        <w:br w:type="column"/>
      </w:r>
      <w:r>
        <w:rPr>
          <w:w w:val="95"/>
        </w:rPr>
        <w:t>dow.</w:t>
      </w:r>
      <w:r>
        <w:rPr>
          <w:spacing w:val="-32"/>
          <w:w w:val="95"/>
        </w:rPr>
        <w:t> </w:t>
      </w:r>
      <w:r>
        <w:rPr>
          <w:w w:val="95"/>
        </w:rPr>
        <w:t>os.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860" w:bottom="880" w:left="740" w:right="740"/>
          <w:cols w:num="3" w:equalWidth="0">
            <w:col w:w="2812" w:space="516"/>
            <w:col w:w="2940" w:space="460"/>
            <w:col w:w="37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3475"/>
      </w:pPr>
      <w:r>
        <w:rPr>
          <w:w w:val="90"/>
        </w:rPr>
        <w:t>WNIOSEK O WSZCZĘCIE EGZEKUCJI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tabs>
          <w:tab w:pos="9854" w:val="left" w:leader="none"/>
        </w:tabs>
        <w:ind w:left="110"/>
      </w:pPr>
      <w:r>
        <w:rPr>
          <w:w w:val="90"/>
        </w:rPr>
        <w:t>W załączeniu składam tytuł wykonawczy</w:t>
      </w:r>
      <w:r>
        <w:rPr>
          <w:spacing w:val="19"/>
          <w:w w:val="90"/>
        </w:rPr>
        <w:t> </w:t>
      </w:r>
      <w:r>
        <w:rPr>
          <w:w w:val="90"/>
        </w:rPr>
        <w:t>Sądu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4099" w:val="left" w:leader="none"/>
          <w:tab w:pos="9861" w:val="left" w:leader="none"/>
        </w:tabs>
        <w:spacing w:before="55"/>
        <w:ind w:left="110"/>
      </w:pPr>
      <w:r>
        <w:rPr/>
        <w:t>z</w:t>
      </w:r>
      <w:r>
        <w:rPr>
          <w:spacing w:val="-28"/>
        </w:rPr>
        <w:t> </w:t>
      </w:r>
      <w:r>
        <w:rPr/>
        <w:t>dnia</w:t>
      </w:r>
      <w:r>
        <w:rPr>
          <w:u w:val="single"/>
        </w:rPr>
        <w:t> </w:t>
        <w:tab/>
      </w:r>
      <w:r>
        <w:rPr>
          <w:w w:val="95"/>
        </w:rPr>
        <w:t>,</w:t>
      </w:r>
      <w:r>
        <w:rPr>
          <w:spacing w:val="-33"/>
          <w:w w:val="95"/>
        </w:rPr>
        <w:t> </w:t>
      </w:r>
      <w:r>
        <w:rPr>
          <w:w w:val="95"/>
        </w:rPr>
        <w:t>sygn.</w:t>
      </w:r>
      <w:r>
        <w:rPr>
          <w:spacing w:val="-34"/>
          <w:w w:val="95"/>
        </w:rPr>
        <w:t> </w:t>
      </w:r>
      <w:r>
        <w:rPr>
          <w:w w:val="95"/>
        </w:rPr>
        <w:t>akt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55"/>
        <w:ind w:left="110"/>
      </w:pPr>
      <w:r>
        <w:rPr/>
        <w:t>i wnoszę o wszczęcie egzekucji od dłużnika następujących należności: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  <w:tab w:pos="9860" w:val="left" w:leader="none"/>
        </w:tabs>
        <w:spacing w:line="240" w:lineRule="auto" w:before="0" w:after="0"/>
        <w:ind w:left="347" w:right="0" w:hanging="237"/>
        <w:jc w:val="left"/>
        <w:rPr>
          <w:sz w:val="24"/>
        </w:rPr>
      </w:pPr>
      <w:r>
        <w:rPr>
          <w:w w:val="90"/>
          <w:sz w:val="24"/>
        </w:rPr>
        <w:t>należność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główna</w:t>
      </w:r>
      <w:r>
        <w:rPr>
          <w:spacing w:val="-12"/>
          <w:sz w:val="24"/>
        </w:rPr>
        <w:t> 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4025" w:val="left" w:leader="none"/>
          <w:tab w:pos="8348" w:val="left" w:leader="none"/>
        </w:tabs>
        <w:spacing w:before="55"/>
        <w:ind w:left="110"/>
      </w:pPr>
      <w:r>
        <w:rPr/>
        <w:t>z</w:t>
      </w:r>
      <w:r>
        <w:rPr>
          <w:spacing w:val="-41"/>
        </w:rPr>
        <w:t> </w:t>
      </w:r>
      <w:r>
        <w:rPr/>
        <w:t>odsetkami</w:t>
      </w:r>
      <w:r>
        <w:rPr>
          <w:u w:val="single"/>
        </w:rPr>
        <w:t> </w:t>
        <w:tab/>
      </w:r>
      <w:r>
        <w:rPr/>
        <w:t>od</w:t>
      </w:r>
      <w:r>
        <w:rPr>
          <w:spacing w:val="-25"/>
        </w:rPr>
        <w:t> </w:t>
      </w:r>
      <w:r>
        <w:rPr/>
        <w:t>dnia</w:t>
      </w:r>
      <w:r>
        <w:rPr>
          <w:u w:val="single"/>
        </w:rPr>
        <w:t> </w:t>
        <w:tab/>
      </w:r>
      <w:r>
        <w:rPr/>
        <w:t>do dnia</w:t>
      </w:r>
      <w:r>
        <w:rPr>
          <w:spacing w:val="-43"/>
        </w:rPr>
        <w:t> </w:t>
      </w:r>
      <w:r>
        <w:rPr/>
        <w:t>zapłaty,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8" w:val="left" w:leader="none"/>
          <w:tab w:pos="9889" w:val="left" w:leader="none"/>
        </w:tabs>
        <w:spacing w:line="240" w:lineRule="auto" w:before="0" w:after="0"/>
        <w:ind w:left="347" w:right="0" w:hanging="237"/>
        <w:jc w:val="left"/>
        <w:rPr>
          <w:sz w:val="24"/>
        </w:rPr>
      </w:pPr>
      <w:r>
        <w:rPr>
          <w:w w:val="90"/>
          <w:sz w:val="24"/>
        </w:rPr>
        <w:t>kosztów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procesu</w:t>
      </w:r>
      <w:r>
        <w:rPr>
          <w:spacing w:val="-11"/>
          <w:sz w:val="24"/>
        </w:rPr>
        <w:t> 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  <w:tab w:pos="9873" w:val="left" w:leader="none"/>
        </w:tabs>
        <w:spacing w:line="240" w:lineRule="auto" w:before="55" w:after="0"/>
        <w:ind w:left="347" w:right="0" w:hanging="237"/>
        <w:jc w:val="left"/>
        <w:rPr>
          <w:sz w:val="24"/>
        </w:rPr>
      </w:pPr>
      <w:r>
        <w:rPr>
          <w:w w:val="95"/>
          <w:sz w:val="24"/>
        </w:rPr>
        <w:t>kosztów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zastępstwa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w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procesie</w:t>
      </w:r>
      <w:r>
        <w:rPr>
          <w:spacing w:val="-12"/>
          <w:sz w:val="24"/>
        </w:rPr>
        <w:t> 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  <w:tab w:pos="9897" w:val="left" w:leader="none"/>
        </w:tabs>
        <w:spacing w:line="240" w:lineRule="auto" w:before="55" w:after="0"/>
        <w:ind w:left="347" w:right="0" w:hanging="237"/>
        <w:jc w:val="left"/>
        <w:rPr>
          <w:sz w:val="24"/>
        </w:rPr>
      </w:pPr>
      <w:r>
        <w:rPr>
          <w:w w:val="90"/>
          <w:sz w:val="24"/>
        </w:rPr>
        <w:t>kosztów  klauzuli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wykonalności</w:t>
      </w:r>
      <w:r>
        <w:rPr>
          <w:spacing w:val="-12"/>
          <w:sz w:val="24"/>
        </w:rPr>
        <w:t> 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5"/>
        <w:ind w:left="110"/>
      </w:pPr>
      <w:r>
        <w:rPr/>
        <w:t>Wskazuję źródła dochodu dłużnika: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  <w:tab w:pos="9941" w:val="left" w:leader="none"/>
        </w:tabs>
        <w:spacing w:line="240" w:lineRule="auto" w:before="0" w:after="0"/>
        <w:ind w:left="347" w:right="0" w:hanging="237"/>
        <w:jc w:val="left"/>
        <w:rPr>
          <w:sz w:val="24"/>
        </w:rPr>
      </w:pPr>
      <w:r>
        <w:rPr>
          <w:w w:val="90"/>
          <w:sz w:val="24"/>
        </w:rPr>
        <w:t>miejsce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pracy</w:t>
      </w:r>
      <w:r>
        <w:rPr>
          <w:spacing w:val="-13"/>
          <w:sz w:val="24"/>
        </w:rPr>
        <w:t> 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  <w:tab w:pos="9881" w:val="left" w:leader="none"/>
        </w:tabs>
        <w:spacing w:line="240" w:lineRule="auto" w:before="55" w:after="0"/>
        <w:ind w:left="347" w:right="0" w:hanging="237"/>
        <w:jc w:val="left"/>
        <w:rPr>
          <w:sz w:val="24"/>
        </w:rPr>
      </w:pPr>
      <w:r>
        <w:rPr>
          <w:sz w:val="24"/>
        </w:rPr>
        <w:t>inne</w:t>
      </w:r>
      <w:r>
        <w:rPr>
          <w:spacing w:val="-11"/>
          <w:sz w:val="24"/>
        </w:rPr>
        <w:t> 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-1024;mso-wrap-distance-left:0;mso-wrap-distance-right:0" from="42.5pt,16.975464pt" to="528.476585pt,16.975464pt" stroked="true" strokeweight=".77925pt" strokecolor="#000000">
            <v:stroke dashstyle="solid"/>
            <w10:wrap type="topAndBottom"/>
          </v:line>
        </w:pict>
      </w:r>
    </w:p>
    <w:p>
      <w:pPr>
        <w:spacing w:after="0"/>
        <w:rPr>
          <w:sz w:val="25"/>
        </w:rPr>
        <w:sectPr>
          <w:type w:val="continuous"/>
          <w:pgSz w:w="11910" w:h="16840"/>
          <w:pgMar w:top="860" w:bottom="880" w:left="740" w:right="740"/>
        </w:sectPr>
      </w:pPr>
    </w:p>
    <w:p>
      <w:pPr>
        <w:pStyle w:val="BodyText"/>
        <w:spacing w:before="37"/>
        <w:ind w:left="110"/>
      </w:pPr>
      <w:r>
        <w:rPr/>
        <w:t>Wskazuję składniki majątku dłużnika: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48" w:val="left" w:leader="none"/>
          <w:tab w:pos="9900" w:val="left" w:leader="none"/>
        </w:tabs>
        <w:spacing w:line="240" w:lineRule="auto" w:before="1" w:after="0"/>
        <w:ind w:left="347" w:right="0" w:hanging="237"/>
        <w:jc w:val="left"/>
        <w:rPr>
          <w:sz w:val="24"/>
        </w:rPr>
      </w:pPr>
      <w:r>
        <w:rPr>
          <w:w w:val="95"/>
          <w:sz w:val="24"/>
        </w:rPr>
        <w:t>rachunek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bankowy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banku</w:t>
      </w:r>
      <w:r>
        <w:rPr>
          <w:spacing w:val="-11"/>
          <w:sz w:val="24"/>
        </w:rPr>
        <w:t> 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48" w:val="left" w:leader="none"/>
          <w:tab w:pos="9849" w:val="left" w:leader="none"/>
        </w:tabs>
        <w:spacing w:line="240" w:lineRule="auto" w:before="55" w:after="0"/>
        <w:ind w:left="347" w:right="0" w:hanging="237"/>
        <w:jc w:val="left"/>
        <w:rPr>
          <w:sz w:val="24"/>
        </w:rPr>
      </w:pPr>
      <w:r>
        <w:rPr>
          <w:sz w:val="24"/>
        </w:rPr>
        <w:t>pojazdy</w:t>
      </w:r>
      <w:r>
        <w:rPr>
          <w:spacing w:val="-11"/>
          <w:sz w:val="24"/>
        </w:rPr>
        <w:t> 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  <w:tab w:pos="9928" w:val="left" w:leader="none"/>
        </w:tabs>
        <w:spacing w:line="240" w:lineRule="auto" w:before="55" w:after="0"/>
        <w:ind w:left="347" w:right="0" w:hanging="237"/>
        <w:jc w:val="left"/>
        <w:rPr>
          <w:sz w:val="24"/>
        </w:rPr>
      </w:pPr>
      <w:r>
        <w:rPr>
          <w:sz w:val="24"/>
        </w:rPr>
        <w:t>nieruchomości</w:t>
      </w:r>
      <w:r>
        <w:rPr>
          <w:spacing w:val="-12"/>
          <w:sz w:val="24"/>
        </w:rPr>
        <w:t> 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48" w:val="left" w:leader="none"/>
          <w:tab w:pos="9881" w:val="left" w:leader="none"/>
        </w:tabs>
        <w:spacing w:line="240" w:lineRule="auto" w:before="55" w:after="0"/>
        <w:ind w:left="347" w:right="0" w:hanging="237"/>
        <w:jc w:val="left"/>
        <w:rPr>
          <w:sz w:val="24"/>
        </w:rPr>
      </w:pPr>
      <w:r>
        <w:rPr>
          <w:sz w:val="24"/>
        </w:rPr>
        <w:t>inne</w:t>
      </w:r>
      <w:r>
        <w:rPr>
          <w:spacing w:val="-11"/>
          <w:sz w:val="24"/>
        </w:rPr>
        <w:t> 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line style="position:absolute;mso-position-horizontal-relative:page;mso-position-vertical-relative:paragraph;z-index:-1000;mso-wrap-distance-left:0;mso-wrap-distance-right:0" from="42.5pt,16.960329pt" to="528.476585pt,16.960329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5"/>
        <w:ind w:left="110"/>
      </w:pPr>
      <w:r>
        <w:rPr/>
        <w:t>Wnoszę o poszukiwanie majątku dłużnika.</w:t>
      </w:r>
    </w:p>
    <w:p>
      <w:pPr>
        <w:pStyle w:val="BodyText"/>
        <w:spacing w:before="15"/>
        <w:ind w:left="110"/>
      </w:pPr>
      <w:r>
        <w:rPr/>
        <w:t>Wyegzekwowane środki proszę przekazać na wyżej wskazany rachunek bankowy wierzyciela.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/>
        <w:ind w:left="110"/>
      </w:pPr>
      <w:r>
        <w:rPr/>
        <w:t>Oświadczam, że zgodnie z uprawnieniem do wyboru komornika postępowanie w tej sprawie ma prowadzić Komornik Sądowy przy Sądzie Rejonowym w Mławie Daniel Dawid Stańczyk.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10"/>
      </w:pPr>
      <w:r>
        <w:rPr/>
        <w:t>W załączeniu składam: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15" w:after="0"/>
        <w:ind w:left="347" w:right="0" w:hanging="237"/>
        <w:jc w:val="left"/>
        <w:rPr>
          <w:sz w:val="24"/>
        </w:rPr>
      </w:pPr>
      <w:r>
        <w:rPr>
          <w:sz w:val="24"/>
        </w:rPr>
        <w:t>tytuł</w:t>
      </w:r>
      <w:r>
        <w:rPr>
          <w:spacing w:val="-13"/>
          <w:sz w:val="24"/>
        </w:rPr>
        <w:t> </w:t>
      </w:r>
      <w:r>
        <w:rPr>
          <w:sz w:val="24"/>
        </w:rPr>
        <w:t>wykonawczy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line style="position:absolute;mso-position-horizontal-relative:page;mso-position-vertical-relative:paragraph;z-index:-976;mso-wrap-distance-left:0;mso-wrap-distance-right:0" from="42.5pt,17.106689pt" to="528.476585pt,17.106689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55" w:after="0"/>
        <w:ind w:left="347" w:right="0" w:hanging="237"/>
        <w:jc w:val="left"/>
        <w:rPr>
          <w:sz w:val="24"/>
        </w:rPr>
      </w:pPr>
      <w:r>
        <w:rPr>
          <w:sz w:val="24"/>
        </w:rPr>
        <w:t>inne</w:t>
      </w:r>
      <w:r>
        <w:rPr>
          <w:spacing w:val="-13"/>
          <w:sz w:val="24"/>
        </w:rPr>
        <w:t> </w:t>
      </w:r>
      <w:r>
        <w:rPr>
          <w:sz w:val="24"/>
        </w:rPr>
        <w:t>załączniki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line style="position:absolute;mso-position-horizontal-relative:page;mso-position-vertical-relative:paragraph;z-index:-952;mso-wrap-distance-left:0;mso-wrap-distance-right:0" from="42.5pt,16.953125pt" to="528.476585pt,16.953125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-928;mso-wrap-distance-left:0;mso-wrap-distance-right:0" from="42.5pt,16.05097pt" to="528.476585pt,16.05097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-904;mso-wrap-distance-left:0;mso-wrap-distance-right:0" from="42.5pt,10.653906pt" to="168.476568pt,10.653906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line="273" w:lineRule="exact"/>
        <w:ind w:left="110"/>
      </w:pPr>
      <w:r>
        <w:rPr/>
        <w:t>podpis wierzyciela</w:t>
      </w:r>
    </w:p>
    <w:sectPr>
      <w:pgSz w:w="11910" w:h="16840"/>
      <w:pgMar w:header="0" w:footer="692" w:top="860" w:bottom="8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49994pt;margin-top:796.286743pt;width:10.7pt;height:15.45pt;mso-position-horizontal-relative:page;mso-position-vertical-relative:page;z-index:-42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47" w:hanging="237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348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7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1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9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23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7" w:hanging="238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348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7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1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9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23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7" w:hanging="238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348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7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1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9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23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7" w:hanging="237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348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7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1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9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23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5"/>
      <w:ind w:left="11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5"/>
      <w:ind w:left="347" w:hanging="23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2019-02-05T11:15:45Z</dcterms:created>
  <dcterms:modified xsi:type="dcterms:W3CDTF">2019-02-05T11:15:45Z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2019-02-05T00:00:00Z</vt:filetime>
  </property>
</Properties>
</file>